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A32366" w:rsidRDefault="00B3503A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">
            <v:textbox>
              <w:txbxContent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Pr="00426C95" w:rsidRDefault="00E4674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A921B2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8674B0">
        <w:rPr>
          <w:rFonts w:ascii="Arial" w:eastAsia="Times New Roman" w:hAnsi="Arial" w:cs="Arial"/>
        </w:rPr>
        <w:t xml:space="preserve"> </w:t>
      </w:r>
      <w:r w:rsidR="008674B0" w:rsidRPr="008674B0">
        <w:rPr>
          <w:rFonts w:ascii="Arial" w:eastAsia="Times New Roman" w:hAnsi="Arial" w:cs="Arial"/>
          <w:b/>
        </w:rPr>
        <w:t xml:space="preserve">rekrutację 16 osób na płatne Staże w 16 regionalnych dyrekcjach ochrony środowiska na minimum 1000 roboczodni w okresie od </w:t>
      </w:r>
      <w:r w:rsidR="003506B7">
        <w:rPr>
          <w:rFonts w:ascii="Arial" w:eastAsia="Times New Roman" w:hAnsi="Arial" w:cs="Arial"/>
          <w:b/>
        </w:rPr>
        <w:t>04.09.2017r. do 30.11.2017r., w </w:t>
      </w:r>
      <w:r w:rsidR="008674B0" w:rsidRPr="008674B0">
        <w:rPr>
          <w:rFonts w:ascii="Arial" w:eastAsia="Times New Roman" w:hAnsi="Arial" w:cs="Arial"/>
          <w:b/>
        </w:rPr>
        <w:t xml:space="preserve">ramach projektu LIFE15 GIE/PL/000758 pn. </w:t>
      </w:r>
      <w:r w:rsidR="008674B0" w:rsidRPr="003506B7">
        <w:rPr>
          <w:rFonts w:ascii="Arial" w:eastAsia="Times New Roman" w:hAnsi="Arial" w:cs="Arial"/>
          <w:b/>
          <w:i/>
        </w:rPr>
        <w:t>Masz prawo do skutecznej ochrony przyrody</w:t>
      </w:r>
      <w:r w:rsidR="008674B0" w:rsidRPr="008674B0">
        <w:rPr>
          <w:rFonts w:ascii="Arial" w:eastAsia="Times New Roman" w:hAnsi="Arial" w:cs="Arial"/>
          <w:b/>
        </w:rPr>
        <w:t xml:space="preserve"> wraz z obsługą kadrowo-płacową</w:t>
      </w:r>
      <w:r w:rsidR="00D64CFD" w:rsidRPr="008674B0">
        <w:rPr>
          <w:rFonts w:ascii="Arial" w:eastAsia="Times New Roman" w:hAnsi="Arial" w:cs="Arial"/>
        </w:rPr>
        <w:t xml:space="preserve">,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097"/>
        <w:gridCol w:w="3192"/>
        <w:gridCol w:w="2348"/>
        <w:gridCol w:w="2348"/>
        <w:gridCol w:w="1631"/>
      </w:tblGrid>
      <w:tr w:rsidR="00EE545F" w:rsidRPr="008C2C8A" w:rsidTr="00EE545F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5F" w:rsidRPr="008C2C8A" w:rsidRDefault="00EE545F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5F" w:rsidRPr="008C2C8A" w:rsidRDefault="00EE545F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 w:rsidR="00A921B2"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5F" w:rsidRPr="008C2C8A" w:rsidRDefault="00EE545F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F" w:rsidRDefault="00EE545F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EE545F" w:rsidRPr="00EE545F" w:rsidRDefault="00EE545F" w:rsidP="00EE54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E545F">
              <w:rPr>
                <w:rFonts w:asciiTheme="minorBidi" w:hAnsiTheme="minorBidi"/>
                <w:b/>
                <w:sz w:val="20"/>
                <w:szCs w:val="20"/>
              </w:rPr>
              <w:t xml:space="preserve">Liczba pracowników tymczasowych skierowanych do </w:t>
            </w:r>
            <w:r w:rsidR="00430457">
              <w:rPr>
                <w:rFonts w:asciiTheme="minorBidi" w:hAnsiTheme="minorBidi"/>
                <w:b/>
                <w:sz w:val="20"/>
                <w:szCs w:val="20"/>
              </w:rPr>
              <w:t>wykonywania pracy u </w:t>
            </w:r>
            <w:r w:rsidRPr="00EE545F">
              <w:rPr>
                <w:rFonts w:asciiTheme="minorBidi" w:hAnsiTheme="minorBidi"/>
                <w:b/>
                <w:sz w:val="20"/>
                <w:szCs w:val="20"/>
              </w:rPr>
              <w:t>odbiorcy usługi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5F" w:rsidRDefault="00EE545F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712B6B" w:rsidRPr="008C2C8A" w:rsidRDefault="00712B6B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5F" w:rsidRPr="008C2C8A" w:rsidRDefault="00EE545F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EE545F" w:rsidRPr="00253D69" w:rsidTr="00C751F2">
        <w:trPr>
          <w:trHeight w:val="83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5F" w:rsidRPr="00253D69" w:rsidRDefault="00EE545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 w:rsidR="00962CBD"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F" w:rsidRPr="00253D69" w:rsidRDefault="00EE545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F" w:rsidRPr="00253D69" w:rsidRDefault="00EE545F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F" w:rsidRPr="00253D69" w:rsidRDefault="00EE545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F" w:rsidRPr="00253D69" w:rsidRDefault="00EE545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F" w:rsidRPr="00253D69" w:rsidRDefault="00EE545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A921B2" w:rsidRPr="00253D69" w:rsidTr="00C751F2">
        <w:trPr>
          <w:trHeight w:val="84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2" w:rsidRPr="00253D69" w:rsidRDefault="00A921B2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2" w:rsidRPr="00253D69" w:rsidRDefault="00A921B2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2" w:rsidRPr="00253D69" w:rsidRDefault="00A921B2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2" w:rsidRPr="00253D69" w:rsidRDefault="00A921B2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2" w:rsidRPr="00253D69" w:rsidRDefault="00A921B2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B2" w:rsidRPr="00253D69" w:rsidRDefault="00A921B2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A921B2" w:rsidRPr="005470AA" w:rsidRDefault="006B4ADD" w:rsidP="00A921B2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6B4ADD">
        <w:rPr>
          <w:rFonts w:ascii="Arial" w:eastAsia="Times New Roman" w:hAnsi="Arial" w:cs="Arial"/>
          <w:bCs/>
          <w:sz w:val="20"/>
          <w:szCs w:val="20"/>
        </w:rPr>
        <w:t>Na potwierdzenie realizacji usług bez zastrzeżeń</w:t>
      </w:r>
      <w:r w:rsidR="00A921B2" w:rsidRPr="005470AA">
        <w:rPr>
          <w:rFonts w:ascii="Arial" w:eastAsia="Times New Roman" w:hAnsi="Arial" w:cs="Arial"/>
          <w:bCs/>
          <w:sz w:val="20"/>
          <w:szCs w:val="20"/>
        </w:rPr>
        <w:t>, Wykonawca załączy dowód potwierdzający, że wykazane usługi zostały wykonane lub są wykonywane należycie.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Pr="00697CCD" w:rsidRDefault="00576997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sectPr w:rsidR="00EF5BAC" w:rsidRPr="00697CCD" w:rsidSect="00C751F2">
      <w:headerReference w:type="default" r:id="rId7"/>
      <w:footerReference w:type="default" r:id="rId8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15" w:rsidRDefault="00D05F15" w:rsidP="00697CCD">
      <w:pPr>
        <w:spacing w:after="0" w:line="240" w:lineRule="auto"/>
      </w:pPr>
      <w:r>
        <w:separator/>
      </w:r>
    </w:p>
  </w:endnote>
  <w:endnote w:type="continuationSeparator" w:id="0">
    <w:p w:rsidR="00D05F15" w:rsidRDefault="00D05F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3022EF" w:rsidRDefault="003022EF" w:rsidP="003022EF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>
              <wp:extent cx="5276850" cy="542925"/>
              <wp:effectExtent l="19050" t="0" r="0" b="0"/>
              <wp:docPr id="1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3022EF" w:rsidRDefault="003022EF" w:rsidP="003022EF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3022EF" w:rsidRDefault="003022EF" w:rsidP="003022EF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A81A0E" w:rsidRPr="003022EF" w:rsidRDefault="003022EF" w:rsidP="003022EF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>
      <w:rPr>
        <w:rFonts w:ascii="Arial" w:hAnsi="Arial" w:cs="Arial"/>
        <w:sz w:val="20"/>
      </w:rPr>
      <w:t xml:space="preserve"> </w:t>
    </w:r>
    <w:r w:rsidR="00B3503A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 w:rsidR="00B3503A">
      <w:rPr>
        <w:rFonts w:ascii="Arial" w:hAnsi="Arial" w:cs="Arial"/>
        <w:sz w:val="20"/>
      </w:rPr>
      <w:fldChar w:fldCharType="separate"/>
    </w:r>
    <w:r w:rsidR="00FD174B" w:rsidRPr="00FD174B">
      <w:rPr>
        <w:rFonts w:ascii="Arial" w:hAnsi="Arial" w:cs="Arial"/>
        <w:b/>
        <w:noProof/>
        <w:sz w:val="20"/>
      </w:rPr>
      <w:t>1</w:t>
    </w:r>
    <w:r w:rsidR="00B3503A">
      <w:rPr>
        <w:rFonts w:ascii="Arial" w:hAnsi="Arial" w:cs="Arial"/>
        <w:sz w:val="20"/>
      </w:rPr>
      <w:fldChar w:fldCharType="end"/>
    </w:r>
    <w:r>
      <w:rPr>
        <w:rFonts w:ascii="Arial" w:hAnsi="Arial" w:cs="Arial"/>
        <w:b/>
        <w:sz w:val="20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15" w:rsidRDefault="00D05F15" w:rsidP="00697CCD">
      <w:pPr>
        <w:spacing w:after="0" w:line="240" w:lineRule="auto"/>
      </w:pPr>
      <w:r>
        <w:separator/>
      </w:r>
    </w:p>
  </w:footnote>
  <w:footnote w:type="continuationSeparator" w:id="0">
    <w:p w:rsidR="00D05F15" w:rsidRDefault="00D05F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4B" w:rsidRDefault="00A7219C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 w:rsidRPr="00A7219C">
      <w:rPr>
        <w:rFonts w:ascii="Arial" w:hAnsi="Arial" w:cs="Arial"/>
        <w:i/>
        <w:iCs/>
        <w:noProof/>
        <w:sz w:val="20"/>
        <w:szCs w:val="16"/>
      </w:rPr>
      <w:t>BDG-WZP.261.33.2017</w:t>
    </w:r>
    <w:r w:rsidR="00E4674B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FD174B">
      <w:rPr>
        <w:rFonts w:ascii="Arial" w:hAnsi="Arial" w:cs="Arial"/>
        <w:i/>
        <w:iCs/>
        <w:noProof/>
        <w:sz w:val="20"/>
        <w:szCs w:val="16"/>
      </w:rPr>
      <w:t>7</w:t>
    </w:r>
    <w:r w:rsidR="00E4674B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E4674B" w:rsidRPr="00923FF8" w:rsidRDefault="00E4674B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</w:t>
    </w:r>
    <w:r w:rsidR="00A7219C">
      <w:rPr>
        <w:rFonts w:ascii="Arial" w:hAnsi="Arial" w:cs="Arial"/>
        <w:i/>
        <w:iCs/>
        <w:noProof/>
        <w:sz w:val="20"/>
        <w:szCs w:val="16"/>
      </w:rPr>
      <w:t>9</w:t>
    </w:r>
    <w:r>
      <w:rPr>
        <w:rFonts w:ascii="Arial" w:hAnsi="Arial" w:cs="Arial"/>
        <w:i/>
        <w:iCs/>
        <w:noProof/>
        <w:sz w:val="20"/>
        <w:szCs w:val="16"/>
      </w:rPr>
      <w:t>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956B0"/>
    <w:rsid w:val="000A20D5"/>
    <w:rsid w:val="000B3A59"/>
    <w:rsid w:val="00136F61"/>
    <w:rsid w:val="00150DF2"/>
    <w:rsid w:val="001A2DCA"/>
    <w:rsid w:val="001E3398"/>
    <w:rsid w:val="0021521F"/>
    <w:rsid w:val="0022062E"/>
    <w:rsid w:val="00253D69"/>
    <w:rsid w:val="002737D3"/>
    <w:rsid w:val="00282C75"/>
    <w:rsid w:val="002E5C81"/>
    <w:rsid w:val="003022EF"/>
    <w:rsid w:val="00330BA2"/>
    <w:rsid w:val="003506B7"/>
    <w:rsid w:val="0035687A"/>
    <w:rsid w:val="00366474"/>
    <w:rsid w:val="003D5C58"/>
    <w:rsid w:val="00421295"/>
    <w:rsid w:val="00426C95"/>
    <w:rsid w:val="00430457"/>
    <w:rsid w:val="004B0E46"/>
    <w:rsid w:val="004D28C2"/>
    <w:rsid w:val="00545722"/>
    <w:rsid w:val="005470AA"/>
    <w:rsid w:val="00576997"/>
    <w:rsid w:val="00583E1A"/>
    <w:rsid w:val="005879B2"/>
    <w:rsid w:val="00596E46"/>
    <w:rsid w:val="005A76A8"/>
    <w:rsid w:val="005D2617"/>
    <w:rsid w:val="005E691D"/>
    <w:rsid w:val="005F5ED3"/>
    <w:rsid w:val="00680DEA"/>
    <w:rsid w:val="00697CCD"/>
    <w:rsid w:val="006B4ADD"/>
    <w:rsid w:val="006E029D"/>
    <w:rsid w:val="0070475A"/>
    <w:rsid w:val="00712B6B"/>
    <w:rsid w:val="00743ED6"/>
    <w:rsid w:val="007531C3"/>
    <w:rsid w:val="00777084"/>
    <w:rsid w:val="00795186"/>
    <w:rsid w:val="007F427A"/>
    <w:rsid w:val="007F741A"/>
    <w:rsid w:val="008338EC"/>
    <w:rsid w:val="00844D0E"/>
    <w:rsid w:val="008674B0"/>
    <w:rsid w:val="008745C1"/>
    <w:rsid w:val="00876278"/>
    <w:rsid w:val="008C2C8A"/>
    <w:rsid w:val="00923FF8"/>
    <w:rsid w:val="00947564"/>
    <w:rsid w:val="00962CBD"/>
    <w:rsid w:val="009B1CD0"/>
    <w:rsid w:val="00A24829"/>
    <w:rsid w:val="00A32366"/>
    <w:rsid w:val="00A450A8"/>
    <w:rsid w:val="00A64A2E"/>
    <w:rsid w:val="00A7219C"/>
    <w:rsid w:val="00A721EF"/>
    <w:rsid w:val="00A77789"/>
    <w:rsid w:val="00A81A0E"/>
    <w:rsid w:val="00A921B2"/>
    <w:rsid w:val="00A9755B"/>
    <w:rsid w:val="00AD1531"/>
    <w:rsid w:val="00AF5B42"/>
    <w:rsid w:val="00B212A2"/>
    <w:rsid w:val="00B3503A"/>
    <w:rsid w:val="00BB0074"/>
    <w:rsid w:val="00BE495A"/>
    <w:rsid w:val="00C032AB"/>
    <w:rsid w:val="00C13F69"/>
    <w:rsid w:val="00C669BA"/>
    <w:rsid w:val="00C751F2"/>
    <w:rsid w:val="00C760D1"/>
    <w:rsid w:val="00CB4C77"/>
    <w:rsid w:val="00CC063A"/>
    <w:rsid w:val="00D05F15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E545F"/>
    <w:rsid w:val="00EF5BAC"/>
    <w:rsid w:val="00F71693"/>
    <w:rsid w:val="00F76255"/>
    <w:rsid w:val="00F8361C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Radosław Bobiński</cp:lastModifiedBy>
  <cp:revision>4</cp:revision>
  <dcterms:created xsi:type="dcterms:W3CDTF">2017-07-02T09:56:00Z</dcterms:created>
  <dcterms:modified xsi:type="dcterms:W3CDTF">2017-07-03T05:53:00Z</dcterms:modified>
</cp:coreProperties>
</file>